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E8" w:rsidRPr="004E33BE" w:rsidRDefault="00B252E8" w:rsidP="004E33BE">
      <w:pPr>
        <w:pStyle w:val="a3"/>
        <w:spacing w:before="0" w:beforeAutospacing="0" w:after="0" w:afterAutospacing="0"/>
        <w:jc w:val="center"/>
      </w:pPr>
      <w:r w:rsidRPr="004E33BE">
        <w:rPr>
          <w:rStyle w:val="a4"/>
          <w:color w:val="800000"/>
        </w:rPr>
        <w:t>Рекомендации по организации здорового питания детей.</w:t>
      </w:r>
    </w:p>
    <w:p w:rsidR="009A0D59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1. Здоровое питание - питание, ежедневный рацион которого основывается на принципах</w:t>
      </w:r>
      <w:r w:rsidR="0098660C" w:rsidRPr="004E33BE">
        <w:t xml:space="preserve"> </w:t>
      </w:r>
      <w:r w:rsidRPr="004E33BE">
        <w:t>здорового питания, отвечает требованиям безопасности и создает условия для физического и</w:t>
      </w:r>
      <w:r w:rsidRPr="004E33BE">
        <w:t xml:space="preserve"> </w:t>
      </w:r>
      <w:r w:rsidRPr="004E33BE">
        <w:t>интеллектуального развития, жизнедеятельности человека и будущих поколений.</w:t>
      </w:r>
      <w:r w:rsidRPr="004E33BE">
        <w:t xml:space="preserve"> </w:t>
      </w:r>
      <w:proofErr w:type="gramStart"/>
      <w:r w:rsidRPr="004E33BE">
        <w:t>Принципами здорового питания являются основные правила и положения,</w:t>
      </w:r>
      <w:r w:rsidR="0098660C" w:rsidRPr="004E33BE">
        <w:t xml:space="preserve"> </w:t>
      </w:r>
      <w:r w:rsidRPr="004E33BE">
        <w:t>способствующие укреплению здоровья человека и будущих поколений, снижению риска</w:t>
      </w:r>
      <w:r w:rsidR="0098660C" w:rsidRPr="004E33BE">
        <w:t xml:space="preserve"> </w:t>
      </w:r>
      <w:r w:rsidRPr="004E33BE">
        <w:t>развития заболеваний и включают в себя:</w:t>
      </w:r>
      <w:r w:rsidR="0098660C" w:rsidRPr="004E33BE">
        <w:t xml:space="preserve"> </w:t>
      </w:r>
      <w:r w:rsidRPr="004E33BE">
        <w:t xml:space="preserve">- соответствие энергетической ценности ежедневного рациона </w:t>
      </w:r>
      <w:proofErr w:type="spellStart"/>
      <w:r w:rsidRPr="004E33BE">
        <w:t>энергозатратам</w:t>
      </w:r>
      <w:proofErr w:type="spellEnd"/>
      <w:r w:rsidRPr="004E33BE">
        <w:t>;</w:t>
      </w:r>
      <w:r w:rsidR="0098660C" w:rsidRPr="004E33BE">
        <w:t xml:space="preserve"> </w:t>
      </w:r>
      <w:r w:rsidRPr="004E33BE">
        <w:t>- соответствие химического состава ежедневного рациона физиологическим потребностям</w:t>
      </w:r>
      <w:r w:rsidR="0098660C" w:rsidRPr="004E33BE">
        <w:t xml:space="preserve"> </w:t>
      </w:r>
      <w:r w:rsidRPr="004E33BE">
        <w:t xml:space="preserve">ребенка в </w:t>
      </w:r>
      <w:proofErr w:type="spellStart"/>
      <w:r w:rsidRPr="004E33BE">
        <w:t>макронутриентах</w:t>
      </w:r>
      <w:proofErr w:type="spellEnd"/>
      <w:r w:rsidRPr="004E33BE">
        <w:t xml:space="preserve"> (белки и аминокислоты, жиры и жирные кислоты, углеводы) и</w:t>
      </w:r>
      <w:r w:rsidR="0098660C" w:rsidRPr="004E33BE">
        <w:t xml:space="preserve"> </w:t>
      </w:r>
      <w:r w:rsidRPr="004E33BE">
        <w:t>микронутриентах (витамины, минеральные вещества и микроэлементы, биологически</w:t>
      </w:r>
      <w:r w:rsidR="0098660C" w:rsidRPr="004E33BE">
        <w:t xml:space="preserve"> </w:t>
      </w:r>
      <w:r w:rsidRPr="004E33BE">
        <w:t>активные вещества);</w:t>
      </w:r>
      <w:proofErr w:type="gramEnd"/>
    </w:p>
    <w:p w:rsidR="009A0D59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наличие в составе ежедневного рациона пищевых продуктов со сниженным содержанием</w:t>
      </w:r>
    </w:p>
    <w:p w:rsidR="009A0D59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насыщенных жиров, простых сахаров и поваренной соли, а также пищевых продуктов,</w:t>
      </w:r>
      <w:r w:rsidR="009A0D59" w:rsidRPr="004E33BE">
        <w:t xml:space="preserve"> </w:t>
      </w:r>
      <w:r w:rsidRPr="004E33BE">
        <w:t>обогащенных витаминами, пищевыми волокнами и биологически активными веществами;</w:t>
      </w:r>
      <w:r w:rsidR="009A0D59" w:rsidRPr="004E33BE">
        <w:t xml:space="preserve"> </w:t>
      </w:r>
      <w:r w:rsidRPr="004E33BE">
        <w:t>- обеспечение максимально ра</w:t>
      </w:r>
      <w:bookmarkStart w:id="0" w:name="_GoBack"/>
      <w:bookmarkEnd w:id="0"/>
      <w:r w:rsidRPr="004E33BE">
        <w:t>знообразного здорового питания и оптимального его режима;</w:t>
      </w:r>
      <w:r w:rsidR="009A0D59" w:rsidRPr="004E33BE">
        <w:t xml:space="preserve"> 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применение технологической и кулинарной обработки пищевых продуктов,</w:t>
      </w:r>
      <w:r w:rsidR="002B37DF" w:rsidRPr="004E33BE">
        <w:t xml:space="preserve"> </w:t>
      </w:r>
      <w:r w:rsidRPr="004E33BE">
        <w:t>обеспечивающих сохранность их исходной пищевой ценности;</w:t>
      </w:r>
      <w:r w:rsidR="002B37DF" w:rsidRPr="004E33BE">
        <w:t xml:space="preserve"> 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обеспечение соблюдения санитарно-эпидемиологических требований на всех этапах</w:t>
      </w:r>
      <w:r w:rsidR="002B37DF" w:rsidRPr="004E33BE">
        <w:t xml:space="preserve"> </w:t>
      </w:r>
      <w:r w:rsidRPr="004E33BE">
        <w:t>обращения пищевых продуктов (готовых блюд);</w:t>
      </w:r>
      <w:r w:rsidR="002B37DF" w:rsidRPr="004E33BE">
        <w:t xml:space="preserve"> 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исключение использования фальсифицированных пищевых продуктов.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proofErr w:type="gramStart"/>
      <w:r w:rsidRPr="004E33BE">
        <w:t>Здоровое питание предусматривает профилактику патологических пищевых привычек</w:t>
      </w:r>
      <w:r w:rsidR="002B37DF" w:rsidRPr="004E33BE">
        <w:t xml:space="preserve"> </w:t>
      </w:r>
      <w:r w:rsidRPr="004E33BE">
        <w:t>(избыточный по калорийности ужин, чрезмерное потребление соли и сахара, легких</w:t>
      </w:r>
      <w:r w:rsidR="002B37DF" w:rsidRPr="004E33BE">
        <w:t xml:space="preserve"> </w:t>
      </w:r>
      <w:r w:rsidRPr="004E33BE">
        <w:t>углеводов, предпочтение продукции с высоким содержанием сахара (кондитерские изделия,</w:t>
      </w:r>
      <w:r w:rsidRPr="004E33BE">
        <w:t xml:space="preserve"> </w:t>
      </w:r>
      <w:r w:rsidRPr="004E33BE">
        <w:t>сладкие выпечка и напитки), жира (колбасные изделия и сосиски, бутерброды),</w:t>
      </w:r>
      <w:r w:rsidR="002B37DF" w:rsidRPr="004E33BE">
        <w:t xml:space="preserve"> </w:t>
      </w:r>
      <w:r w:rsidRPr="004E33BE">
        <w:t>продолжительные перерывы между основными приемами пищи.</w:t>
      </w:r>
      <w:proofErr w:type="gramEnd"/>
      <w:r w:rsidR="002B37DF" w:rsidRPr="004E33BE">
        <w:t xml:space="preserve"> </w:t>
      </w:r>
      <w:r w:rsidRPr="004E33BE">
        <w:t xml:space="preserve">Здоровое питание направлено на снижение рисков формирования патологии </w:t>
      </w:r>
      <w:proofErr w:type="spellStart"/>
      <w:r w:rsidRPr="004E33BE">
        <w:t>желудочнокишечного</w:t>
      </w:r>
      <w:proofErr w:type="spellEnd"/>
      <w:r w:rsidRPr="004E33BE">
        <w:t xml:space="preserve"> тракта, эндокринной системы, снижение риска развития </w:t>
      </w:r>
      <w:proofErr w:type="gramStart"/>
      <w:r w:rsidRPr="004E33BE">
        <w:t>сердечно-сосудистых</w:t>
      </w:r>
      <w:proofErr w:type="gramEnd"/>
      <w:r w:rsidR="003B4C1E" w:rsidRPr="004E33BE">
        <w:t xml:space="preserve"> </w:t>
      </w:r>
      <w:r w:rsidRPr="004E33BE">
        <w:t>заболеваний и избыточной массы тела.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2. Формирование у детей культуры правильного питания.</w:t>
      </w:r>
    </w:p>
    <w:p w:rsidR="00035E31" w:rsidRDefault="00B252E8" w:rsidP="004E33BE">
      <w:pPr>
        <w:pStyle w:val="a3"/>
        <w:spacing w:before="0" w:beforeAutospacing="0" w:after="0" w:afterAutospacing="0"/>
        <w:jc w:val="both"/>
      </w:pPr>
      <w:r w:rsidRPr="004E33BE">
        <w:t>При приеме пищи дети не должны спешить. При быстрой еде пища плохо измельчается,</w:t>
      </w:r>
      <w:r w:rsidR="002B37DF" w:rsidRPr="004E33BE">
        <w:t xml:space="preserve"> </w:t>
      </w:r>
      <w:r w:rsidRPr="004E33BE">
        <w:t>недостаточно обрабатывается слюной, что ведет к повышенной нагрузке на слизистую</w:t>
      </w:r>
      <w:r w:rsidR="002B37DF" w:rsidRPr="004E33BE">
        <w:t xml:space="preserve"> </w:t>
      </w:r>
      <w:r w:rsidRPr="004E33BE">
        <w:t>желудка. В результате ухудшается перевариваемость и усвояемость пищи. Торопливая еда</w:t>
      </w:r>
      <w:r w:rsidR="002B37DF" w:rsidRPr="004E33BE">
        <w:t xml:space="preserve"> </w:t>
      </w:r>
      <w:r w:rsidRPr="004E33BE">
        <w:t>формирует у детей патологический стереотип поведения.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 xml:space="preserve">3. Энергетическая ценность рациона питания должна удовлетворять </w:t>
      </w:r>
      <w:proofErr w:type="spellStart"/>
      <w:r w:rsidRPr="004E33BE">
        <w:t>энергозатраты</w:t>
      </w:r>
      <w:proofErr w:type="spellEnd"/>
      <w:r w:rsidRPr="004E33BE">
        <w:t xml:space="preserve"> ребенка,</w:t>
      </w:r>
      <w:r w:rsidR="003B4C1E" w:rsidRPr="004E33BE">
        <w:t xml:space="preserve"> </w:t>
      </w:r>
      <w:r w:rsidRPr="004E33BE">
        <w:t>биологическая ценность - физиологическую потребность.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 меню предусматривается рациональное распределение суточной калорийности по</w:t>
      </w:r>
      <w:r w:rsidR="002B37DF" w:rsidRPr="004E33BE">
        <w:t xml:space="preserve"> </w:t>
      </w:r>
      <w:r w:rsidRPr="004E33BE">
        <w:t>приемам пищи: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 завтрак приходится 20-25% калорийности суточного рациона;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 второй завтрак (если он есть) - 5-10%;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 обед - 30-35%;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 полдник - 10-15%;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 ужин - 25-30%;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на второй ужин - 5%.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4. Питание должно быть сбалансированным и разнообразным. Одни и те же блюда не</w:t>
      </w:r>
      <w:r w:rsidRPr="004E33BE">
        <w:br/>
        <w:t>должны повторяться в течение дня и двух смежных дней.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5. Роль и значение питания.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Рациональное питание обеспечивает хорошее физическое и нервно-психическое развитие</w:t>
      </w:r>
      <w:r w:rsidR="002B37DF" w:rsidRPr="004E33BE">
        <w:t xml:space="preserve"> </w:t>
      </w:r>
      <w:r w:rsidRPr="004E33BE">
        <w:t>детей, повышает сопротивляемость по отношению к инфекционным заболеваниям, улучшает</w:t>
      </w:r>
      <w:r w:rsidR="003B4C1E" w:rsidRPr="004E33BE">
        <w:t xml:space="preserve"> </w:t>
      </w:r>
      <w:r w:rsidRPr="004E33BE">
        <w:t>работоспособность и выносливость.</w:t>
      </w:r>
      <w:r w:rsidR="002B37DF" w:rsidRPr="004E33BE">
        <w:t xml:space="preserve"> </w:t>
      </w:r>
      <w:r w:rsidRPr="004E33BE">
        <w:t>Питание должно покрывать не только затраты, происходящие в процессе жизни, но и</w:t>
      </w:r>
      <w:r w:rsidR="002B37DF" w:rsidRPr="004E33BE">
        <w:t xml:space="preserve"> </w:t>
      </w:r>
      <w:r w:rsidRPr="004E33BE">
        <w:t>обеспечить правильный рост и развитие ребенка.</w:t>
      </w:r>
      <w:r w:rsidR="002B37DF" w:rsidRPr="004E33BE">
        <w:t xml:space="preserve"> </w:t>
      </w:r>
      <w:r w:rsidRPr="004E33BE">
        <w:t>Всякие нарушения в питании как количественные, так и, особенно, качественные</w:t>
      </w:r>
      <w:r w:rsidR="002B37DF" w:rsidRPr="004E33BE">
        <w:t xml:space="preserve"> </w:t>
      </w:r>
      <w:r w:rsidRPr="004E33BE">
        <w:lastRenderedPageBreak/>
        <w:t>отрицательно влияют на здоровье детей. Особенно вредны для детского организма</w:t>
      </w:r>
      <w:r w:rsidR="002B37DF" w:rsidRPr="004E33BE">
        <w:t xml:space="preserve"> </w:t>
      </w:r>
      <w:r w:rsidRPr="004E33BE">
        <w:t>нарушения в питании в период наиболее интенсивного роста ребенка.</w:t>
      </w:r>
      <w:r w:rsidR="002B37DF" w:rsidRPr="004E33BE">
        <w:t xml:space="preserve"> </w:t>
      </w:r>
    </w:p>
    <w:p w:rsidR="003B4C1E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Питание ребенка необходимо построить с учетом того, чтобы он получал с пищей все</w:t>
      </w:r>
      <w:r w:rsidR="002B37DF" w:rsidRPr="004E33BE">
        <w:t xml:space="preserve"> </w:t>
      </w:r>
      <w:r w:rsidRPr="004E33BE">
        <w:t>вещества, которые входят в состав его тканей и органов (белки, жиры, углеводы,</w:t>
      </w:r>
      <w:r w:rsidR="002B37DF" w:rsidRPr="004E33BE">
        <w:t xml:space="preserve"> </w:t>
      </w:r>
      <w:r w:rsidR="003B4C1E" w:rsidRPr="004E33BE">
        <w:t>м</w:t>
      </w:r>
      <w:r w:rsidRPr="004E33BE">
        <w:t>инеральные соли, витамины и воду). Особенно большое значение имеет белок.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Белок является пластическим материалом, входит в состав всех органов и тканей,</w:t>
      </w:r>
      <w:r w:rsidR="002B37DF" w:rsidRPr="004E33BE">
        <w:t xml:space="preserve"> </w:t>
      </w:r>
      <w:r w:rsidRPr="004E33BE">
        <w:t>поддерживает нормальное состояние иммунитета, играет исключительно важную роль в</w:t>
      </w:r>
      <w:r w:rsidR="002B37DF" w:rsidRPr="004E33BE">
        <w:t xml:space="preserve"> </w:t>
      </w:r>
      <w:r w:rsidRPr="004E33BE">
        <w:t>функциональных процессах организма.</w:t>
      </w:r>
      <w:r w:rsidR="002B37DF" w:rsidRPr="004E33BE">
        <w:t xml:space="preserve"> </w:t>
      </w:r>
      <w:r w:rsidRPr="004E33BE">
        <w:t>Белки содержатся как в животных, так и растительных продуктах (крупе, муке, хлебе,</w:t>
      </w:r>
      <w:r w:rsidR="002B37DF" w:rsidRPr="004E33BE">
        <w:t xml:space="preserve"> </w:t>
      </w:r>
      <w:r w:rsidRPr="004E33BE">
        <w:t>картофеле). Наиболее полноценны белки животного происхождения, содержащиеся в мясе,</w:t>
      </w:r>
      <w:r w:rsidR="003B4C1E" w:rsidRPr="004E33BE">
        <w:t xml:space="preserve"> </w:t>
      </w:r>
      <w:r w:rsidRPr="004E33BE">
        <w:t>рыбе, яйце, твороге, молоке, сыре, так как они содержат жизненно необходимые</w:t>
      </w:r>
      <w:r w:rsidR="002B37DF" w:rsidRPr="004E33BE">
        <w:t xml:space="preserve"> </w:t>
      </w:r>
      <w:r w:rsidRPr="004E33BE">
        <w:t>аминокислоты. Недостаток белка в питании ведет к задержке роста и развития ребенка,</w:t>
      </w:r>
      <w:r w:rsidR="002B37DF" w:rsidRPr="004E33BE">
        <w:t xml:space="preserve"> </w:t>
      </w:r>
      <w:r w:rsidRPr="004E33BE">
        <w:t>снижается сопротивляемость к различным внешним воздействиям.</w:t>
      </w:r>
      <w:r w:rsidR="002B37DF" w:rsidRPr="004E33BE">
        <w:t xml:space="preserve"> </w:t>
      </w:r>
      <w:r w:rsidRPr="004E33BE">
        <w:t>Жиры также входят в состав органов и тканей человека, они необходимы для покрытия</w:t>
      </w:r>
      <w:r w:rsidR="002B37DF" w:rsidRPr="004E33BE">
        <w:t xml:space="preserve"> </w:t>
      </w:r>
      <w:proofErr w:type="spellStart"/>
      <w:r w:rsidRPr="004E33BE">
        <w:t>энерготрат</w:t>
      </w:r>
      <w:proofErr w:type="spellEnd"/>
      <w:r w:rsidRPr="004E33BE">
        <w:t>, участвуют в теплорегуляции, обеспечивают нормальное состояние иммунитета.</w:t>
      </w:r>
      <w:r w:rsidR="002B37DF" w:rsidRPr="004E33BE">
        <w:t xml:space="preserve"> </w:t>
      </w:r>
      <w:r w:rsidRPr="004E33BE">
        <w:t>Наличие жира в рационе делает пищу вкуснее и дает более длительное чувство насыщения.</w:t>
      </w:r>
      <w:r w:rsidR="002B37DF" w:rsidRPr="004E33BE">
        <w:t xml:space="preserve"> </w:t>
      </w:r>
      <w:r w:rsidRPr="004E33BE">
        <w:t>Наиболее ценны молочные жиры (масло сливочное, жир молока), которые содержат</w:t>
      </w:r>
      <w:r w:rsidR="002B37DF" w:rsidRPr="004E33BE">
        <w:t xml:space="preserve"> </w:t>
      </w:r>
      <w:r w:rsidRPr="004E33BE">
        <w:t xml:space="preserve">витамины А и Д. В питании детей должно также содержаться и растительное масло </w:t>
      </w:r>
      <w:proofErr w:type="gramStart"/>
      <w:r w:rsidRPr="004E33BE">
        <w:t>-и</w:t>
      </w:r>
      <w:proofErr w:type="gramEnd"/>
      <w:r w:rsidRPr="004E33BE">
        <w:t>сточник биологически важных ненасыщенных жирных кислот. Жир говяжий, особенно</w:t>
      </w:r>
      <w:r w:rsidR="002B37DF" w:rsidRPr="004E33BE">
        <w:t xml:space="preserve"> </w:t>
      </w:r>
      <w:r w:rsidRPr="004E33BE">
        <w:t>бараний, имеют высокую точку плавления, поэтому трудно перевариваются.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Углеводы - главный источник энергии в организме. Они участвуют в обмене веществ,</w:t>
      </w:r>
      <w:r w:rsidR="00035E31">
        <w:t xml:space="preserve"> </w:t>
      </w:r>
      <w:r w:rsidRPr="004E33BE">
        <w:t>способствуют правильному использованию белка и жира.</w:t>
      </w:r>
      <w:r w:rsidR="002B37DF" w:rsidRPr="004E33BE">
        <w:t xml:space="preserve"> </w:t>
      </w:r>
      <w:proofErr w:type="gramStart"/>
      <w:r w:rsidRPr="004E33BE">
        <w:t>Углеводы содержатся в хлебе, крупах, картофеле, овощах, ягодах, фруктах, сахаре,</w:t>
      </w:r>
      <w:r w:rsidR="002B37DF" w:rsidRPr="004E33BE">
        <w:t xml:space="preserve"> </w:t>
      </w:r>
      <w:r w:rsidRPr="004E33BE">
        <w:t>сладостях.</w:t>
      </w:r>
      <w:proofErr w:type="gramEnd"/>
      <w:r w:rsidRPr="004E33BE">
        <w:t xml:space="preserve"> Избыток в питании хлеба, мучных и крупяных изделий, сладостей приводит к</w:t>
      </w:r>
      <w:r w:rsidR="002B37DF" w:rsidRPr="004E33BE">
        <w:t xml:space="preserve"> </w:t>
      </w:r>
      <w:r w:rsidRPr="004E33BE">
        <w:t>повышенному содержанию в рационе углеводов, что нарушает правильное соотношение</w:t>
      </w:r>
      <w:r w:rsidR="002B37DF" w:rsidRPr="004E33BE">
        <w:t xml:space="preserve"> </w:t>
      </w:r>
      <w:r w:rsidRPr="004E33BE">
        <w:t>между белками, жирами и углеводами.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Минеральные вещества принимают участие во всех обменных процессах организма</w:t>
      </w:r>
      <w:r w:rsidR="002B37DF" w:rsidRPr="004E33BE">
        <w:t xml:space="preserve"> </w:t>
      </w:r>
      <w:r w:rsidRPr="004E33BE">
        <w:t>(</w:t>
      </w:r>
      <w:proofErr w:type="spellStart"/>
      <w:r w:rsidRPr="004E33BE">
        <w:t>кровотворении</w:t>
      </w:r>
      <w:proofErr w:type="spellEnd"/>
      <w:r w:rsidRPr="004E33BE">
        <w:t>, пищеварении и т.д.). Минеральные соли содержатся во всех продуктах</w:t>
      </w:r>
      <w:r w:rsidR="002B37DF" w:rsidRPr="004E33BE">
        <w:t xml:space="preserve"> </w:t>
      </w:r>
      <w:r w:rsidRPr="004E33BE">
        <w:t>(мясе, рыбе, молоке, яйце, картофеле, овощах и др.). Особенно важно обеспечить растущий</w:t>
      </w:r>
      <w:r w:rsidR="003B4C1E" w:rsidRPr="004E33BE">
        <w:t xml:space="preserve"> </w:t>
      </w:r>
      <w:r w:rsidRPr="004E33BE">
        <w:t>организм солями кальция и фосфора, которые входят в состав костной ткани. Соли кальция</w:t>
      </w:r>
      <w:r w:rsidR="003B4C1E" w:rsidRPr="004E33BE">
        <w:t xml:space="preserve"> </w:t>
      </w:r>
      <w:r w:rsidRPr="004E33BE">
        <w:t>необходимы для работы сердца и мускулатуры. Некоторые фосфорные соединения входят в</w:t>
      </w:r>
      <w:r w:rsidR="003B4C1E" w:rsidRPr="004E33BE">
        <w:t xml:space="preserve"> </w:t>
      </w:r>
      <w:r w:rsidRPr="004E33BE">
        <w:t>состав нервной ткани. Основным полноценным источником кальция является молоко. Много</w:t>
      </w:r>
      <w:r w:rsidR="003B4C1E" w:rsidRPr="004E33BE">
        <w:t xml:space="preserve"> </w:t>
      </w:r>
      <w:r w:rsidRPr="004E33BE">
        <w:t>кальция в овощах и корнеплодах, но кальций, содержащийся в растительных продуктах, хуже</w:t>
      </w:r>
      <w:r w:rsidR="003B4C1E" w:rsidRPr="004E33BE">
        <w:t xml:space="preserve"> </w:t>
      </w:r>
      <w:r w:rsidRPr="004E33BE">
        <w:t>усваивается. Фосфор широко распространен в природе, содержится в муке, крупах,</w:t>
      </w:r>
      <w:r w:rsidR="003B4C1E" w:rsidRPr="004E33BE">
        <w:t xml:space="preserve"> </w:t>
      </w:r>
      <w:r w:rsidRPr="004E33BE">
        <w:t>картофеле, яйце, мясе.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proofErr w:type="gramStart"/>
      <w:r w:rsidRPr="004E33BE">
        <w:t>Железо входит в состав гемоглобина, способствует переносу кислорода в ткани, оно</w:t>
      </w:r>
      <w:r w:rsidR="002B37DF" w:rsidRPr="004E33BE">
        <w:t xml:space="preserve"> </w:t>
      </w:r>
      <w:r w:rsidRPr="004E33BE">
        <w:t>содержится в говядине, печени, желтке яйца, зелени (шпинат, салат, петрушка и др.),</w:t>
      </w:r>
      <w:r w:rsidR="002B37DF" w:rsidRPr="004E33BE">
        <w:t xml:space="preserve"> </w:t>
      </w:r>
      <w:r w:rsidRPr="004E33BE">
        <w:t>помидорах, ягодах, яблоках.</w:t>
      </w:r>
      <w:r w:rsidR="002B37DF" w:rsidRPr="004E33BE">
        <w:t xml:space="preserve"> </w:t>
      </w:r>
      <w:proofErr w:type="gramEnd"/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Соли натрия и калия служат регуляторами воды в тканях. Калий регулирует</w:t>
      </w:r>
      <w:r w:rsidR="002B37DF" w:rsidRPr="004E33BE">
        <w:t xml:space="preserve"> </w:t>
      </w:r>
      <w:r w:rsidRPr="004E33BE">
        <w:t>выделение ее через почки. Калий содержится в картофеле, капусте, моркови, черносливе и</w:t>
      </w:r>
      <w:r w:rsidR="002B37DF" w:rsidRPr="004E33BE">
        <w:t xml:space="preserve"> </w:t>
      </w:r>
      <w:r w:rsidRPr="004E33BE">
        <w:t>др. продуктах.</w:t>
      </w:r>
      <w:r w:rsidR="002B37DF" w:rsidRPr="004E33BE">
        <w:t xml:space="preserve"> 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Некоторые минеральные вещества необходимы организму в очень малых</w:t>
      </w:r>
      <w:r w:rsidR="002B37DF" w:rsidRPr="004E33BE">
        <w:t xml:space="preserve"> </w:t>
      </w:r>
      <w:r w:rsidRPr="004E33BE">
        <w:t>количествах (кобальт, медь, йод, марганец, фтор), их называют микроэлементами. Они также</w:t>
      </w:r>
      <w:r w:rsidR="003B4C1E" w:rsidRPr="004E33BE">
        <w:t xml:space="preserve"> </w:t>
      </w:r>
      <w:r w:rsidRPr="004E33BE">
        <w:t>необходимы для правильной жизнедеятельности организма. Медь, кобальт стимулируют</w:t>
      </w:r>
      <w:r w:rsidR="003B4C1E" w:rsidRPr="004E33BE">
        <w:t xml:space="preserve"> </w:t>
      </w:r>
      <w:proofErr w:type="spellStart"/>
      <w:r w:rsidRPr="004E33BE">
        <w:t>кровотворение</w:t>
      </w:r>
      <w:proofErr w:type="spellEnd"/>
      <w:r w:rsidRPr="004E33BE">
        <w:t>. Фтор, марганец входят в состав костной ткани, в частности, зубов. Магний</w:t>
      </w:r>
      <w:r w:rsidR="003B4C1E" w:rsidRPr="004E33BE">
        <w:t xml:space="preserve"> </w:t>
      </w:r>
      <w:r w:rsidRPr="004E33BE">
        <w:t>имеет большое значение для мышечной системы, особенно мышцы сердца. Йод регулирует</w:t>
      </w:r>
      <w:r w:rsidR="003B4C1E" w:rsidRPr="004E33BE">
        <w:t xml:space="preserve"> </w:t>
      </w:r>
      <w:r w:rsidRPr="004E33BE">
        <w:t>функцию щитовидной железы.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Очень большое значение имеет содержание в питании ребенка необходимого</w:t>
      </w:r>
      <w:r w:rsidR="002B37DF" w:rsidRPr="004E33BE">
        <w:t xml:space="preserve"> </w:t>
      </w:r>
      <w:r w:rsidRPr="004E33BE">
        <w:t>количества витаминов. Витамины способствуют правильному росту и развитию ребенка,</w:t>
      </w:r>
      <w:r w:rsidR="002B37DF" w:rsidRPr="004E33BE">
        <w:t xml:space="preserve"> </w:t>
      </w:r>
      <w:r w:rsidRPr="004E33BE">
        <w:t>участвуют во всех обменных процессах и должны входить в рацион в определенных</w:t>
      </w:r>
      <w:r w:rsidR="002B37DF" w:rsidRPr="004E33BE">
        <w:t xml:space="preserve"> </w:t>
      </w:r>
      <w:r w:rsidRPr="004E33BE">
        <w:t>количествах.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Витамин</w:t>
      </w:r>
      <w:proofErr w:type="gramStart"/>
      <w:r w:rsidRPr="004E33BE">
        <w:t xml:space="preserve"> А</w:t>
      </w:r>
      <w:proofErr w:type="gramEnd"/>
      <w:r w:rsidRPr="004E33BE">
        <w:t xml:space="preserve"> имеет большое значение для растущего организма. Данный витамин повышает</w:t>
      </w:r>
      <w:r w:rsidR="002B37DF" w:rsidRPr="004E33BE">
        <w:t xml:space="preserve"> </w:t>
      </w:r>
      <w:r w:rsidRPr="004E33BE">
        <w:t>сопротивляемость организма к инфекционным заболеваниям, необходим для нормальной</w:t>
      </w:r>
      <w:r w:rsidR="002B37DF" w:rsidRPr="004E33BE">
        <w:t xml:space="preserve"> </w:t>
      </w:r>
      <w:r w:rsidRPr="004E33BE">
        <w:t>функции органов зрения, для роста и размножения клеток организма. При его отсутствии</w:t>
      </w:r>
      <w:r w:rsidR="002B37DF" w:rsidRPr="004E33BE">
        <w:t xml:space="preserve"> </w:t>
      </w:r>
      <w:r w:rsidRPr="004E33BE">
        <w:lastRenderedPageBreak/>
        <w:t>замедляется рост, нарушается острота зрения, повышается заболеваемость особенно верхних</w:t>
      </w:r>
      <w:r w:rsidR="003B4C1E" w:rsidRPr="004E33BE">
        <w:t xml:space="preserve"> </w:t>
      </w:r>
      <w:r w:rsidRPr="004E33BE">
        <w:t>дыхательных путей, кожа лица и рук теряет эластичность, становится шершавой, легко</w:t>
      </w:r>
      <w:r w:rsidR="003B4C1E" w:rsidRPr="004E33BE">
        <w:t xml:space="preserve"> </w:t>
      </w:r>
      <w:r w:rsidRPr="004E33BE">
        <w:t>подвергается воспалительным процессам. Витамин</w:t>
      </w:r>
      <w:proofErr w:type="gramStart"/>
      <w:r w:rsidRPr="004E33BE">
        <w:t xml:space="preserve"> А</w:t>
      </w:r>
      <w:proofErr w:type="gramEnd"/>
      <w:r w:rsidRPr="004E33BE">
        <w:t xml:space="preserve"> в чистом виде содержится в сливочном</w:t>
      </w:r>
      <w:r w:rsidR="003B4C1E" w:rsidRPr="004E33BE">
        <w:t xml:space="preserve"> </w:t>
      </w:r>
      <w:r w:rsidRPr="004E33BE">
        <w:t>масле, сливках, молоке, икре, рыбьем жире, сельди, яичном желтке, печени. Также витамин</w:t>
      </w:r>
      <w:proofErr w:type="gramStart"/>
      <w:r w:rsidRPr="004E33BE">
        <w:t xml:space="preserve"> А</w:t>
      </w:r>
      <w:proofErr w:type="gramEnd"/>
      <w:r w:rsidR="003B4C1E" w:rsidRPr="004E33BE">
        <w:t xml:space="preserve"> </w:t>
      </w:r>
      <w:r w:rsidRPr="004E33BE">
        <w:t>может образовываться в организме из провитамина-каротина, который содержится в</w:t>
      </w:r>
      <w:r w:rsidR="003B4C1E" w:rsidRPr="004E33BE">
        <w:t xml:space="preserve"> </w:t>
      </w:r>
      <w:r w:rsidRPr="004E33BE">
        <w:t>растительных продуктах (моркови - красной, томате, шпинате, щавеле, зеленом луке, салате,</w:t>
      </w:r>
      <w:r w:rsidR="003B4C1E" w:rsidRPr="004E33BE">
        <w:t xml:space="preserve"> </w:t>
      </w:r>
      <w:r w:rsidRPr="004E33BE">
        <w:t>шиповнике, хурме, абрикосах и др.).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Витамин</w:t>
      </w:r>
      <w:proofErr w:type="gramStart"/>
      <w:r w:rsidRPr="004E33BE">
        <w:t xml:space="preserve"> Д</w:t>
      </w:r>
      <w:proofErr w:type="gramEnd"/>
      <w:r w:rsidRPr="004E33BE">
        <w:t xml:space="preserve"> участвует в минеральном обмене, способствует правильному отложению солей</w:t>
      </w:r>
      <w:r w:rsidR="003B4C1E" w:rsidRPr="004E33BE">
        <w:t xml:space="preserve"> </w:t>
      </w:r>
      <w:r w:rsidRPr="004E33BE">
        <w:t xml:space="preserve">кальция и фосфора в костях, тесно связан с </w:t>
      </w:r>
      <w:proofErr w:type="spellStart"/>
      <w:r w:rsidRPr="004E33BE">
        <w:t>иммуно</w:t>
      </w:r>
      <w:proofErr w:type="spellEnd"/>
      <w:r w:rsidRPr="004E33BE">
        <w:t>-реактивным состоянием организма.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Содержится в печени рыб и животных, сельди, желтке яйца, сливочном масле, рыбьем жире.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Витамины группы В. Витамин В</w:t>
      </w:r>
      <w:proofErr w:type="gramStart"/>
      <w:r w:rsidRPr="004E33BE">
        <w:t>1</w:t>
      </w:r>
      <w:proofErr w:type="gramEnd"/>
      <w:r w:rsidRPr="004E33BE">
        <w:t xml:space="preserve"> - тиамин принимает участие в белковом и углеводном</w:t>
      </w:r>
      <w:r w:rsidR="0098660C" w:rsidRPr="004E33BE">
        <w:t xml:space="preserve"> </w:t>
      </w:r>
      <w:r w:rsidRPr="004E33BE">
        <w:t>обмене. При недостатке его в питании наблюдаются нарушения со стороны нервной системы</w:t>
      </w:r>
      <w:r w:rsidR="003B4C1E" w:rsidRPr="004E33BE">
        <w:t xml:space="preserve"> </w:t>
      </w:r>
      <w:r w:rsidRPr="004E33BE">
        <w:t>(повышенная возбудимость, раздражительность, быстрая утомляемость). Витамин В</w:t>
      </w:r>
      <w:proofErr w:type="gramStart"/>
      <w:r w:rsidRPr="004E33BE">
        <w:t>1</w:t>
      </w:r>
      <w:proofErr w:type="gramEnd"/>
      <w:r w:rsidR="003B4C1E" w:rsidRPr="004E33BE">
        <w:t xml:space="preserve"> </w:t>
      </w:r>
      <w:r w:rsidRPr="004E33BE">
        <w:t>содержится в хлебе грубого помола (ржаном, пшеничном), горохе, фасоли, овсяной и</w:t>
      </w:r>
      <w:r w:rsidR="003B4C1E" w:rsidRPr="004E33BE">
        <w:t xml:space="preserve"> </w:t>
      </w:r>
      <w:r w:rsidRPr="004E33BE">
        <w:t>гречневой крупах, в мясе, яйце, молоке.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Витамин В</w:t>
      </w:r>
      <w:proofErr w:type="gramStart"/>
      <w:r w:rsidRPr="004E33BE">
        <w:t>2</w:t>
      </w:r>
      <w:proofErr w:type="gramEnd"/>
      <w:r w:rsidRPr="004E33BE">
        <w:t xml:space="preserve"> - рибофлавин связан с белковым и жировым обменом, имеет большое значение</w:t>
      </w:r>
      <w:r w:rsidR="003B4C1E" w:rsidRPr="004E33BE">
        <w:t xml:space="preserve"> </w:t>
      </w:r>
      <w:r w:rsidRPr="004E33BE">
        <w:t>для нормальной функции нервной системы, желудочно-кишечного тракта. При недостатке</w:t>
      </w:r>
      <w:r w:rsidR="003B4C1E" w:rsidRPr="004E33BE">
        <w:t xml:space="preserve"> </w:t>
      </w:r>
      <w:r w:rsidRPr="004E33BE">
        <w:t>его в рационе нарушается всасывание жировых веществ, возникают кожные заболевания,</w:t>
      </w:r>
      <w:r w:rsidR="003B4C1E" w:rsidRPr="004E33BE">
        <w:t xml:space="preserve"> </w:t>
      </w:r>
      <w:r w:rsidRPr="004E33BE">
        <w:t>появляются стоматиты, трещины в углах рта, нарушается деятельность центральной нервной</w:t>
      </w:r>
      <w:r w:rsidR="003B4C1E" w:rsidRPr="004E33BE">
        <w:t xml:space="preserve"> </w:t>
      </w:r>
      <w:r w:rsidRPr="004E33BE">
        <w:t>системы (быстрая утомляемость). Витамин В</w:t>
      </w:r>
      <w:proofErr w:type="gramStart"/>
      <w:r w:rsidRPr="004E33BE">
        <w:t>2</w:t>
      </w:r>
      <w:proofErr w:type="gramEnd"/>
      <w:r w:rsidRPr="004E33BE">
        <w:t xml:space="preserve"> содержится в молоке, яйце, печени, мясе,</w:t>
      </w:r>
      <w:r w:rsidR="003B4C1E" w:rsidRPr="004E33BE">
        <w:t xml:space="preserve"> </w:t>
      </w:r>
      <w:r w:rsidRPr="004E33BE">
        <w:t>овощах.</w:t>
      </w:r>
    </w:p>
    <w:p w:rsidR="002B37DF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Витамин РР - никотиновая кислота участвует в обменных процессах. Данный витамин</w:t>
      </w:r>
      <w:r w:rsidR="0098660C" w:rsidRPr="004E33BE">
        <w:t xml:space="preserve"> </w:t>
      </w:r>
      <w:r w:rsidRPr="004E33BE">
        <w:t>содержится во многих продуктах, поэтому при разнообразном ассортименте продуктов</w:t>
      </w:r>
      <w:r w:rsidR="0098660C" w:rsidRPr="004E33BE">
        <w:t xml:space="preserve"> </w:t>
      </w:r>
      <w:r w:rsidRPr="004E33BE">
        <w:t>рацион содержит достаточное количество витамина PP. Основным источником данного</w:t>
      </w:r>
      <w:r w:rsidR="0098660C" w:rsidRPr="004E33BE">
        <w:t xml:space="preserve"> </w:t>
      </w:r>
      <w:r w:rsidRPr="004E33BE">
        <w:t>витамина являются ржаной и пшеничный хлеб, томат, картофель, морковь, капуста. Также</w:t>
      </w:r>
      <w:r w:rsidR="0098660C" w:rsidRPr="004E33BE">
        <w:t xml:space="preserve"> </w:t>
      </w:r>
      <w:r w:rsidRPr="004E33BE">
        <w:t>витамин РР содержится в мясе, рыбе, молоке, яйце.</w:t>
      </w:r>
    </w:p>
    <w:p w:rsidR="00DC7469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Витамин</w:t>
      </w:r>
      <w:proofErr w:type="gramStart"/>
      <w:r w:rsidRPr="004E33BE">
        <w:t xml:space="preserve"> С</w:t>
      </w:r>
      <w:proofErr w:type="gramEnd"/>
      <w:r w:rsidRPr="004E33BE">
        <w:t xml:space="preserve"> - аскорбиновая кислота предохраняет от заболеваний и повышает</w:t>
      </w:r>
      <w:r w:rsidR="0098660C" w:rsidRPr="004E33BE">
        <w:t xml:space="preserve"> </w:t>
      </w:r>
      <w:r w:rsidRPr="004E33BE">
        <w:t>сопротивляемость детей к инфекционным заболеваниям, участвует во всех обменных</w:t>
      </w:r>
      <w:r w:rsidR="0098660C" w:rsidRPr="004E33BE">
        <w:t xml:space="preserve"> </w:t>
      </w:r>
      <w:r w:rsidRPr="004E33BE">
        <w:t>процессах. При недостатке витамина</w:t>
      </w:r>
      <w:proofErr w:type="gramStart"/>
      <w:r w:rsidRPr="004E33BE">
        <w:t xml:space="preserve"> С</w:t>
      </w:r>
      <w:proofErr w:type="gramEnd"/>
      <w:r w:rsidRPr="004E33BE">
        <w:t xml:space="preserve"> повышается восприимчивость к различным</w:t>
      </w:r>
      <w:r w:rsidR="0098660C" w:rsidRPr="004E33BE">
        <w:t xml:space="preserve"> </w:t>
      </w:r>
      <w:r w:rsidRPr="004E33BE">
        <w:t>заболеваниям, падает работоспособность. Витамин</w:t>
      </w:r>
      <w:proofErr w:type="gramStart"/>
      <w:r w:rsidRPr="004E33BE">
        <w:t xml:space="preserve"> С</w:t>
      </w:r>
      <w:proofErr w:type="gramEnd"/>
      <w:r w:rsidRPr="004E33BE">
        <w:t xml:space="preserve"> широко распространен в природе:</w:t>
      </w:r>
      <w:r w:rsidR="0098660C" w:rsidRPr="004E33BE">
        <w:t xml:space="preserve"> </w:t>
      </w:r>
      <w:r w:rsidRPr="004E33BE">
        <w:t>содержится в зелени, овощах, ягодах, фруктах. Источником этого витамина являетс</w:t>
      </w:r>
      <w:r w:rsidR="0098660C" w:rsidRPr="004E33BE">
        <w:t xml:space="preserve">я </w:t>
      </w:r>
      <w:r w:rsidRPr="004E33BE">
        <w:t>картофель, капуста, но так как витамин</w:t>
      </w:r>
      <w:proofErr w:type="gramStart"/>
      <w:r w:rsidRPr="004E33BE">
        <w:t xml:space="preserve"> С</w:t>
      </w:r>
      <w:proofErr w:type="gramEnd"/>
      <w:r w:rsidRPr="004E33BE">
        <w:t xml:space="preserve"> разрушается кислородом воздуха, особенно при</w:t>
      </w:r>
      <w:r w:rsidR="0098660C" w:rsidRPr="004E33BE">
        <w:t xml:space="preserve"> н</w:t>
      </w:r>
      <w:r w:rsidRPr="004E33BE">
        <w:t>агревании, легко растворяется в воде, то для сохранения витамина С в пище очень большое</w:t>
      </w:r>
      <w:r w:rsidR="003B4C1E" w:rsidRPr="004E33BE">
        <w:t xml:space="preserve"> </w:t>
      </w:r>
      <w:r w:rsidRPr="004E33BE">
        <w:t>значение имеет кулинарная обработка.</w:t>
      </w:r>
      <w:r w:rsidR="0098660C" w:rsidRPr="004E33BE">
        <w:t xml:space="preserve"> </w:t>
      </w:r>
      <w:r w:rsidRPr="004E33BE">
        <w:t>Вода входит в состав всех органов и тканей человеческого тела. Она составляет главную</w:t>
      </w:r>
      <w:r w:rsidR="0098660C" w:rsidRPr="004E33BE">
        <w:t xml:space="preserve"> </w:t>
      </w:r>
      <w:r w:rsidRPr="004E33BE">
        <w:t>массу крови, лимфы, пищеварительных соков. Для удовлетворения потребности в воде, в</w:t>
      </w:r>
      <w:r w:rsidR="002B37DF" w:rsidRPr="004E33BE">
        <w:t xml:space="preserve"> </w:t>
      </w:r>
      <w:r w:rsidRPr="004E33BE">
        <w:t>рацион ребенка нужно включать первые блюда, напитки (чай, молоко, кисель, компот, суп и</w:t>
      </w:r>
      <w:r w:rsidR="003B4C1E" w:rsidRPr="004E33BE">
        <w:t xml:space="preserve"> </w:t>
      </w:r>
      <w:r w:rsidRPr="004E33BE">
        <w:t>т.п.).</w:t>
      </w:r>
      <w:r w:rsidR="002B37DF" w:rsidRPr="004E33BE">
        <w:t xml:space="preserve"> </w:t>
      </w:r>
      <w:r w:rsidRPr="004E33BE">
        <w:t>Для правильного использования пищи большое значение имеют ее вкусовые качества,</w:t>
      </w:r>
      <w:r w:rsidR="0098660C" w:rsidRPr="004E33BE">
        <w:t xml:space="preserve"> </w:t>
      </w:r>
      <w:r w:rsidRPr="004E33BE">
        <w:t>разнообразие меню.</w:t>
      </w:r>
      <w:r w:rsidR="00DC7469" w:rsidRPr="004E33BE">
        <w:t xml:space="preserve"> 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Для повышения вкусовых качеств пищи можно в небольших количествах использовать</w:t>
      </w:r>
      <w:r w:rsidR="0098660C" w:rsidRPr="004E33BE">
        <w:t xml:space="preserve"> </w:t>
      </w:r>
      <w:r w:rsidRPr="004E33BE">
        <w:t>зелень и др. приправы (петрушку, укроп, лук, ревень). Жгучие, острые и пряные приправы</w:t>
      </w:r>
      <w:r w:rsidR="0098660C" w:rsidRPr="004E33BE">
        <w:t xml:space="preserve"> </w:t>
      </w:r>
      <w:r w:rsidRPr="004E33BE">
        <w:t>раздражают слизистую желудочно-кишечного тракта (перец, горчица, хрен и т.п.), что</w:t>
      </w:r>
      <w:r w:rsidR="0098660C" w:rsidRPr="004E33BE">
        <w:t xml:space="preserve"> </w:t>
      </w:r>
      <w:r w:rsidRPr="004E33BE">
        <w:t xml:space="preserve">приводит к развитию заболеваний. Приправы увеличивают аппетит, что затрудняет </w:t>
      </w:r>
      <w:proofErr w:type="gramStart"/>
      <w:r w:rsidRPr="004E33BE">
        <w:t>контроль</w:t>
      </w:r>
      <w:r w:rsidR="003B4C1E" w:rsidRPr="004E33BE">
        <w:t xml:space="preserve"> </w:t>
      </w:r>
      <w:r w:rsidRPr="004E33BE">
        <w:t>за</w:t>
      </w:r>
      <w:proofErr w:type="gramEnd"/>
      <w:r w:rsidRPr="004E33BE">
        <w:t xml:space="preserve"> пищевым поведением, приводит к избыточному потреблению пищи.</w:t>
      </w:r>
      <w:r w:rsidR="0098660C" w:rsidRPr="004E33BE">
        <w:t xml:space="preserve"> </w:t>
      </w:r>
      <w:r w:rsidRPr="004E33BE">
        <w:t>Для того</w:t>
      </w:r>
      <w:proofErr w:type="gramStart"/>
      <w:r w:rsidRPr="004E33BE">
        <w:t>,</w:t>
      </w:r>
      <w:proofErr w:type="gramEnd"/>
      <w:r w:rsidRPr="004E33BE">
        <w:t xml:space="preserve"> чтобы пища хорошо усваивалась, она должна быть разнообразной, безопасной,</w:t>
      </w:r>
      <w:r w:rsidR="0098660C" w:rsidRPr="004E33BE">
        <w:t xml:space="preserve"> </w:t>
      </w:r>
      <w:r w:rsidRPr="004E33BE">
        <w:t>правильно и вкусно приготовленной, - только такую пищу ребенок съедает с удовольствием,</w:t>
      </w:r>
      <w:r w:rsidR="003B4C1E" w:rsidRPr="004E33BE">
        <w:t xml:space="preserve"> </w:t>
      </w:r>
      <w:r w:rsidRPr="004E33BE">
        <w:t>т.е. с аппетитом. Аппетит зависит и от режима питания.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Режим питания</w:t>
      </w:r>
      <w:r w:rsidR="003B4C1E" w:rsidRPr="004E33BE">
        <w:t xml:space="preserve"> </w:t>
      </w:r>
      <w:r w:rsidRPr="004E33BE">
        <w:t>предусматривает определенные часы приема пищи и интервалы между ними, количественное</w:t>
      </w:r>
      <w:r w:rsidR="003B4C1E" w:rsidRPr="004E33BE">
        <w:t xml:space="preserve"> </w:t>
      </w:r>
      <w:r w:rsidRPr="004E33BE">
        <w:t>и качественное распределение ее в течение дня.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lastRenderedPageBreak/>
        <w:t xml:space="preserve">Если ребенок </w:t>
      </w:r>
      <w:proofErr w:type="gramStart"/>
      <w:r w:rsidRPr="004E33BE">
        <w:t>приучен</w:t>
      </w:r>
      <w:proofErr w:type="gramEnd"/>
      <w:r w:rsidRPr="004E33BE">
        <w:t xml:space="preserve"> есть в определенное время, то к этому времени начинается выделение</w:t>
      </w:r>
      <w:r w:rsidR="003B4C1E" w:rsidRPr="004E33BE">
        <w:t xml:space="preserve"> </w:t>
      </w:r>
      <w:r w:rsidRPr="004E33BE">
        <w:t>пищеварительных соков, "рефлекс на время". Поэтому дети должны получать питание в</w:t>
      </w:r>
      <w:r w:rsidR="003B4C1E" w:rsidRPr="004E33BE">
        <w:t xml:space="preserve"> </w:t>
      </w:r>
      <w:r w:rsidRPr="004E33BE">
        <w:t>точно установленные часы. При запаздывании с принятием пищи налаженная работа</w:t>
      </w:r>
      <w:r w:rsidR="003B4C1E" w:rsidRPr="004E33BE">
        <w:t xml:space="preserve"> </w:t>
      </w:r>
      <w:r w:rsidRPr="004E33BE">
        <w:t>пищеварительных желез расстраивается, выделение пищеварительного сока снижается и</w:t>
      </w:r>
      <w:r w:rsidR="003B4C1E" w:rsidRPr="004E33BE">
        <w:t xml:space="preserve"> </w:t>
      </w:r>
      <w:r w:rsidRPr="004E33BE">
        <w:t>постепенно развивается анорексия (понижение аппетита). Наблюдения ученых показали, что</w:t>
      </w:r>
      <w:r w:rsidR="003B4C1E" w:rsidRPr="004E33BE">
        <w:t xml:space="preserve"> </w:t>
      </w:r>
      <w:r w:rsidRPr="004E33BE">
        <w:t>при правильно построенном питании пища покидает желудок в среднем через 3,5-4 часа.</w:t>
      </w:r>
      <w:r w:rsidR="0098660C" w:rsidRPr="004E33BE">
        <w:t xml:space="preserve"> </w:t>
      </w:r>
      <w:r w:rsidRPr="004E33BE">
        <w:t>Следовательно, интервалы между приемами пищи должны соответствовать этому времени.</w:t>
      </w:r>
    </w:p>
    <w:p w:rsidR="0098660C" w:rsidRPr="004E33BE" w:rsidRDefault="0098660C" w:rsidP="004E33BE">
      <w:pPr>
        <w:pStyle w:val="a3"/>
        <w:spacing w:before="0" w:beforeAutospacing="0" w:after="0" w:afterAutospacing="0"/>
        <w:jc w:val="both"/>
      </w:pPr>
      <w:r w:rsidRPr="004E33BE">
        <w:t xml:space="preserve"> </w:t>
      </w:r>
      <w:r w:rsidR="00B252E8" w:rsidRPr="004E33BE">
        <w:t>6. Здоровое питание предусматривает первый прием пищи ребенком дома - завтрак с учетом</w:t>
      </w:r>
      <w:r w:rsidR="003B4C1E" w:rsidRPr="004E33BE">
        <w:t xml:space="preserve"> </w:t>
      </w:r>
      <w:r w:rsidR="00B252E8" w:rsidRPr="004E33BE">
        <w:t>времени и объема блюд, предлагаемых на завтрак в общеобразовательной организации.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7. При приготовлении пищи дома рекомендуется: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Контролировать потребление жира: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исключать жареные блюда, приготовление во фритюре;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не использовать дополнительный жир при приготовлении;</w:t>
      </w:r>
      <w:r w:rsidR="0098660C" w:rsidRPr="004E33BE">
        <w:t xml:space="preserve"> 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ограничивать употребление колбасных изделий, мясных копченостей, особенно с видимым</w:t>
      </w:r>
      <w:r w:rsidR="003B4C1E" w:rsidRPr="004E33BE">
        <w:t xml:space="preserve"> </w:t>
      </w:r>
      <w:r w:rsidRPr="004E33BE">
        <w:t>жиром - они содержат большое количество животного жира и мало белка;</w:t>
      </w:r>
      <w:r w:rsidR="0098660C" w:rsidRPr="004E33BE">
        <w:t xml:space="preserve"> </w:t>
      </w:r>
      <w:r w:rsidRPr="004E33BE">
        <w:t>- использовать в питании нежирные сорта рыбы, снимать шкуру с птицы, применять</w:t>
      </w:r>
      <w:r w:rsidR="0098660C" w:rsidRPr="004E33BE">
        <w:t xml:space="preserve"> </w:t>
      </w:r>
      <w:r w:rsidRPr="004E33BE">
        <w:t>нежирные сорта мяса, молока и молочных продуктов, при этом предпочтение отдавать</w:t>
      </w:r>
      <w:r w:rsidR="0098660C" w:rsidRPr="004E33BE">
        <w:t xml:space="preserve"> </w:t>
      </w:r>
      <w:r w:rsidRPr="004E33BE">
        <w:t>продуктам с более низким содержанием жирности.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Контролировать потребление сахара: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основные источники сахара: варенье, шоколад, конфеты, кондитерские изделия, сладкие</w:t>
      </w:r>
      <w:r w:rsidR="0098660C" w:rsidRPr="004E33BE">
        <w:t xml:space="preserve"> </w:t>
      </w:r>
      <w:r w:rsidRPr="004E33BE">
        <w:t>газированные напитки;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сладкие блюда, с большим содержанием сахара необходимо принимать ограниченно, в</w:t>
      </w:r>
      <w:r w:rsidR="0098660C" w:rsidRPr="004E33BE">
        <w:t xml:space="preserve"> </w:t>
      </w:r>
      <w:r w:rsidRPr="004E33BE">
        <w:t>связи с вредным влиянием на обмен веществ, риск возникновения пищевой аллергии и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избыточного веса, а также нарушения работы желудочно-кишечного тракта.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Контролировать потребление соли: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норма потребления соли составляет 3-5 г в сутки в готовых блюдах;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избыточное потребление соли приводит к задержке жидкости в организме, повышению</w:t>
      </w:r>
      <w:r w:rsidR="0098660C" w:rsidRPr="004E33BE">
        <w:t xml:space="preserve"> </w:t>
      </w:r>
      <w:r w:rsidRPr="004E33BE">
        <w:t>артериального давления, отекам;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основные правила употребления соли: готовьте без соли, солите готовое блюдо перед</w:t>
      </w:r>
      <w:r w:rsidR="0098660C" w:rsidRPr="004E33BE">
        <w:t xml:space="preserve"> </w:t>
      </w:r>
      <w:r w:rsidRPr="004E33BE">
        <w:t>употреблением, используйте соль с пониженным содержанием натрия, ограничивайте</w:t>
      </w:r>
      <w:r w:rsidR="0098660C" w:rsidRPr="004E33BE">
        <w:t xml:space="preserve"> </w:t>
      </w:r>
      <w:r w:rsidRPr="004E33BE">
        <w:t>употребление мясных копченостей.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Выбирать правильные способы кулинарной обработки пищи: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- предпочтительно: приготовление на пару, отваривание, запекание, тушение, припускание.</w:t>
      </w:r>
    </w:p>
    <w:p w:rsidR="0098660C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8. С учетом возраста обучающихся должны быть соблюдены требования по массе порций</w:t>
      </w:r>
      <w:r w:rsidRPr="004E33BE">
        <w:br/>
        <w:t>блюд, их пищевой и энергетической ценности, суточной потребности в основных витаминах</w:t>
      </w:r>
      <w:r w:rsidR="003B4C1E" w:rsidRPr="004E33BE">
        <w:t xml:space="preserve"> </w:t>
      </w:r>
      <w:r w:rsidRPr="004E33BE">
        <w:t xml:space="preserve">и микроэлементах. Данную информацию можно найти </w:t>
      </w:r>
      <w:proofErr w:type="gramStart"/>
      <w:r w:rsidRPr="004E33BE">
        <w:t>приложении</w:t>
      </w:r>
      <w:proofErr w:type="gramEnd"/>
      <w:r w:rsidRPr="004E33BE">
        <w:t xml:space="preserve"> № 7 </w:t>
      </w:r>
      <w:proofErr w:type="spellStart"/>
      <w:r w:rsidRPr="004E33BE">
        <w:t>СанПин</w:t>
      </w:r>
      <w:proofErr w:type="spellEnd"/>
      <w:r w:rsidRPr="004E33BE">
        <w:t xml:space="preserve"> 2.3/2.4.3590-20.</w:t>
      </w:r>
    </w:p>
    <w:p w:rsidR="00B252E8" w:rsidRPr="004E33BE" w:rsidRDefault="00B252E8" w:rsidP="004E33BE">
      <w:pPr>
        <w:pStyle w:val="a3"/>
        <w:spacing w:before="0" w:beforeAutospacing="0" w:after="0" w:afterAutospacing="0"/>
        <w:jc w:val="both"/>
      </w:pPr>
      <w:r w:rsidRPr="004E33BE">
        <w:t>9. Для предотвращения возникновения и распространения инфекционных и массовых</w:t>
      </w:r>
      <w:r w:rsidR="0098660C" w:rsidRPr="004E33BE">
        <w:t xml:space="preserve"> </w:t>
      </w:r>
      <w:r w:rsidRPr="004E33BE">
        <w:t>неинфекционных заболеваний (отравлений) и в соответствии с принципами щадящего</w:t>
      </w:r>
      <w:r w:rsidR="0098660C" w:rsidRPr="004E33BE">
        <w:t xml:space="preserve"> </w:t>
      </w:r>
      <w:r w:rsidRPr="004E33BE">
        <w:t>питания, санитарными правилами утвержден перечень запрещенных продуктов питания.</w:t>
      </w:r>
      <w:r w:rsidR="0098660C" w:rsidRPr="004E33BE">
        <w:t xml:space="preserve"> </w:t>
      </w:r>
      <w:r w:rsidRPr="004E33BE">
        <w:t xml:space="preserve">Полный перечень запрещенной пищевой продукции, которая не </w:t>
      </w:r>
      <w:proofErr w:type="gramStart"/>
      <w:r w:rsidRPr="004E33BE">
        <w:t>допускается при организации</w:t>
      </w:r>
      <w:r w:rsidR="003B4C1E" w:rsidRPr="004E33BE">
        <w:t xml:space="preserve"> </w:t>
      </w:r>
      <w:r w:rsidRPr="004E33BE">
        <w:t>питания детей указан</w:t>
      </w:r>
      <w:proofErr w:type="gramEnd"/>
      <w:r w:rsidRPr="004E33BE">
        <w:t xml:space="preserve"> в приложении №6 </w:t>
      </w:r>
      <w:proofErr w:type="spellStart"/>
      <w:r w:rsidRPr="004E33BE">
        <w:t>СанПин</w:t>
      </w:r>
      <w:proofErr w:type="spellEnd"/>
      <w:r w:rsidRPr="004E33BE">
        <w:t xml:space="preserve"> 2.3/2.4.3590-20.</w:t>
      </w:r>
    </w:p>
    <w:p w:rsidR="00C06A98" w:rsidRPr="004E33BE" w:rsidRDefault="00C06A98" w:rsidP="004E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11" w:rsidRPr="004E33BE" w:rsidRDefault="009D6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E11" w:rsidRPr="004E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1F"/>
    <w:rsid w:val="00035E31"/>
    <w:rsid w:val="002B37DF"/>
    <w:rsid w:val="003B4C1E"/>
    <w:rsid w:val="004E33BE"/>
    <w:rsid w:val="0053281F"/>
    <w:rsid w:val="0098660C"/>
    <w:rsid w:val="009A0D59"/>
    <w:rsid w:val="009D6E11"/>
    <w:rsid w:val="00B252E8"/>
    <w:rsid w:val="00C06A98"/>
    <w:rsid w:val="00D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dcterms:created xsi:type="dcterms:W3CDTF">2021-09-27T10:41:00Z</dcterms:created>
  <dcterms:modified xsi:type="dcterms:W3CDTF">2021-09-27T11:02:00Z</dcterms:modified>
</cp:coreProperties>
</file>