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D0" w:rsidRPr="00DC7250" w:rsidRDefault="00A20D01">
      <w:pPr>
        <w:rPr>
          <w:rFonts w:ascii="Times New Roman" w:hAnsi="Times New Roman" w:cs="Times New Roman"/>
          <w:b/>
          <w:sz w:val="28"/>
          <w:szCs w:val="28"/>
        </w:rPr>
      </w:pPr>
      <w:r w:rsidRPr="00DC7250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тестирование в школах</w:t>
      </w:r>
    </w:p>
    <w:p w:rsidR="00A20D01" w:rsidRPr="00DC7250" w:rsidRDefault="00A20D01" w:rsidP="00A2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спектре проблем, стоящих перед российским обществом, одно из центральных мест занимает наркомания. </w:t>
      </w:r>
      <w:r w:rsidR="00DC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</w:t>
      </w:r>
      <w:r w:rsidRPr="00DC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DC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незаконного оборота</w:t>
      </w:r>
      <w:r w:rsidRPr="00DC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потребления наркотиков на </w:t>
      </w:r>
      <w:r w:rsidR="00DC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Российской Федерации представляет</w:t>
      </w:r>
      <w:r w:rsidRPr="00DC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серьезную угрозу здоровью нации, </w:t>
      </w:r>
      <w:r w:rsidR="00DC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социально-политической</w:t>
      </w:r>
      <w:r w:rsidRPr="00DC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стабильности, безопасности государства.</w:t>
      </w:r>
    </w:p>
    <w:p w:rsidR="00A20D01" w:rsidRPr="00A20D01" w:rsidRDefault="00A20D01" w:rsidP="00A2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необходимых условий </w:t>
      </w:r>
      <w:r w:rsidR="00DC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масштабов</w:t>
      </w:r>
      <w:r w:rsidRPr="00D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 потребления</w:t>
      </w:r>
      <w:r w:rsidRPr="00D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наркотиков является организация и проведение профилактической работы среди детей и подростков.</w:t>
      </w:r>
    </w:p>
    <w:p w:rsidR="00DC7250" w:rsidRDefault="00DC7250" w:rsidP="00DC7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20D01" w:rsidRPr="00DC7250">
        <w:rPr>
          <w:rFonts w:ascii="Times New Roman" w:hAnsi="Times New Roman" w:cs="Times New Roman"/>
          <w:sz w:val="28"/>
          <w:szCs w:val="28"/>
        </w:rPr>
        <w:t>формирования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 и профилактики употребления обучающимися </w:t>
      </w:r>
      <w:proofErr w:type="spellStart"/>
      <w:r w:rsidR="00A20D01" w:rsidRPr="00DC725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A20D01" w:rsidRPr="00DC7250">
        <w:rPr>
          <w:rFonts w:ascii="Times New Roman" w:hAnsi="Times New Roman" w:cs="Times New Roman"/>
          <w:sz w:val="28"/>
          <w:szCs w:val="28"/>
        </w:rPr>
        <w:t xml:space="preserve"> веществ </w:t>
      </w:r>
      <w:r>
        <w:rPr>
          <w:rFonts w:ascii="Times New Roman" w:hAnsi="Times New Roman" w:cs="Times New Roman"/>
          <w:sz w:val="28"/>
          <w:szCs w:val="28"/>
        </w:rPr>
        <w:t>в соответствии с подпунктом 15.1 пункта 3 статьи 28 Федерального з</w:t>
      </w:r>
      <w:r w:rsidR="00A20D01" w:rsidRPr="00DC7250">
        <w:rPr>
          <w:rFonts w:ascii="Times New Roman" w:hAnsi="Times New Roman" w:cs="Times New Roman"/>
          <w:sz w:val="28"/>
          <w:szCs w:val="28"/>
        </w:rPr>
        <w:t xml:space="preserve">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№ 273-ФЗ «Об образовании в </w:t>
      </w:r>
      <w:r w:rsidR="00A20D01" w:rsidRPr="00DC7250">
        <w:rPr>
          <w:rFonts w:ascii="Times New Roman" w:hAnsi="Times New Roman" w:cs="Times New Roman"/>
          <w:sz w:val="28"/>
          <w:szCs w:val="28"/>
        </w:rPr>
        <w:t>Российской Федерации», приказом Министерства просвещения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A20D01" w:rsidRPr="00DC7250">
        <w:rPr>
          <w:rFonts w:ascii="Times New Roman" w:hAnsi="Times New Roman" w:cs="Times New Roman"/>
          <w:sz w:val="28"/>
          <w:szCs w:val="28"/>
        </w:rPr>
        <w:t xml:space="preserve">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</w:t>
      </w:r>
      <w:bookmarkStart w:id="0" w:name="_GoBack"/>
      <w:bookmarkEnd w:id="0"/>
      <w:r w:rsidR="00A20D01" w:rsidRPr="00DC7250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D4E15">
        <w:rPr>
          <w:rFonts w:ascii="Times New Roman" w:hAnsi="Times New Roman" w:cs="Times New Roman"/>
          <w:sz w:val="28"/>
          <w:szCs w:val="28"/>
        </w:rPr>
        <w:t xml:space="preserve">в сентябре-ноябре 2022 года </w:t>
      </w:r>
      <w:r w:rsidR="00A20D01" w:rsidRPr="00DC725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20D01" w:rsidRPr="00DC7250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социально-психологическое тестирование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0D01" w:rsidRPr="00DC7250" w:rsidRDefault="00DC7250" w:rsidP="00DC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Тестирование проходит</w:t>
      </w:r>
      <w:r w:rsidR="00A20D01" w:rsidRPr="00DC7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школе в </w:t>
      </w:r>
      <w:r w:rsidR="00A20D01" w:rsidRPr="00DC7250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проведения. </w:t>
      </w:r>
    </w:p>
    <w:p w:rsidR="00A20D01" w:rsidRPr="00DC7250" w:rsidRDefault="00A20D01" w:rsidP="00DC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50">
        <w:rPr>
          <w:rFonts w:ascii="Times New Roman" w:hAnsi="Times New Roman" w:cs="Times New Roman"/>
          <w:sz w:val="28"/>
          <w:szCs w:val="28"/>
        </w:rPr>
        <w:t>Важно отметить, что мероприятия,</w:t>
      </w:r>
      <w:r w:rsidR="00DC7250">
        <w:rPr>
          <w:rFonts w:ascii="Times New Roman" w:hAnsi="Times New Roman" w:cs="Times New Roman"/>
          <w:sz w:val="28"/>
          <w:szCs w:val="28"/>
        </w:rPr>
        <w:t xml:space="preserve"> реализуемые в рамках тестирования, носят выраженный </w:t>
      </w:r>
      <w:r w:rsidRPr="00DC7250">
        <w:rPr>
          <w:rFonts w:ascii="Times New Roman" w:hAnsi="Times New Roman" w:cs="Times New Roman"/>
          <w:sz w:val="28"/>
          <w:szCs w:val="28"/>
        </w:rPr>
        <w:t>профилактический характер</w:t>
      </w:r>
      <w:r w:rsidR="00DC7250">
        <w:rPr>
          <w:rFonts w:ascii="Times New Roman" w:hAnsi="Times New Roman" w:cs="Times New Roman"/>
          <w:sz w:val="28"/>
          <w:szCs w:val="28"/>
        </w:rPr>
        <w:t xml:space="preserve"> и не ставят целью наказание за </w:t>
      </w:r>
      <w:r w:rsidRPr="00DC7250">
        <w:rPr>
          <w:rFonts w:ascii="Times New Roman" w:hAnsi="Times New Roman" w:cs="Times New Roman"/>
          <w:sz w:val="28"/>
          <w:szCs w:val="28"/>
        </w:rPr>
        <w:t>употребление наркотиков.</w:t>
      </w:r>
    </w:p>
    <w:p w:rsidR="00A20D01" w:rsidRPr="00DC7250" w:rsidRDefault="00DC7250" w:rsidP="00DC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обследования – оказание своевременной адресной помощи обучающимся и корректировка профилактической работы в </w:t>
      </w:r>
      <w:r w:rsidR="00A20D01" w:rsidRPr="00DC7250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A20D01" w:rsidRPr="00DC7250" w:rsidRDefault="00DC7250" w:rsidP="00DC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тестирования – выявление </w:t>
      </w:r>
      <w:r w:rsidR="00A20D01" w:rsidRPr="00DC7250">
        <w:rPr>
          <w:rFonts w:ascii="Times New Roman" w:hAnsi="Times New Roman" w:cs="Times New Roman"/>
          <w:sz w:val="28"/>
          <w:szCs w:val="28"/>
        </w:rPr>
        <w:t>наиболее дей</w:t>
      </w:r>
      <w:r>
        <w:rPr>
          <w:rFonts w:ascii="Times New Roman" w:hAnsi="Times New Roman" w:cs="Times New Roman"/>
          <w:sz w:val="28"/>
          <w:szCs w:val="28"/>
        </w:rPr>
        <w:t xml:space="preserve">ственных факторов риска и защиты в проблеме </w:t>
      </w:r>
      <w:r w:rsidR="00A20D01" w:rsidRPr="00DC7250">
        <w:rPr>
          <w:rFonts w:ascii="Times New Roman" w:hAnsi="Times New Roman" w:cs="Times New Roman"/>
          <w:sz w:val="28"/>
          <w:szCs w:val="28"/>
        </w:rPr>
        <w:t>злоупотребления наркотиками.</w:t>
      </w:r>
    </w:p>
    <w:p w:rsidR="00A20D01" w:rsidRPr="00DC7250" w:rsidRDefault="00DC7250" w:rsidP="00DC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-опросным методом. Тестирование проводится в отношении обучающихся, достигших возраста тринадцати </w:t>
      </w:r>
      <w:r w:rsidR="00A20D01" w:rsidRPr="00DC72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ет, начиная с 7 класса обучения </w:t>
      </w:r>
      <w:r w:rsidR="00A20D01" w:rsidRPr="00DC72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A20D01" w:rsidRPr="00DC725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20D01" w:rsidRPr="00DC7250" w:rsidRDefault="00DC7250" w:rsidP="00DC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C7250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C7250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 каких-либо мер дисциплинарного </w:t>
      </w:r>
      <w:r w:rsidR="00A20D01" w:rsidRPr="00DC7250">
        <w:rPr>
          <w:rFonts w:ascii="Times New Roman" w:hAnsi="Times New Roman" w:cs="Times New Roman"/>
          <w:sz w:val="28"/>
          <w:szCs w:val="28"/>
        </w:rPr>
        <w:t>наказания!</w:t>
      </w:r>
    </w:p>
    <w:p w:rsidR="00A20D01" w:rsidRPr="00DC7250" w:rsidRDefault="00DC7250" w:rsidP="00DC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="00A20D01" w:rsidRPr="00DC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выявляет конкретных </w:t>
      </w:r>
      <w:r w:rsidR="00A20D01" w:rsidRPr="00DC7250">
        <w:rPr>
          <w:rFonts w:ascii="Times New Roman" w:hAnsi="Times New Roman" w:cs="Times New Roman"/>
          <w:sz w:val="28"/>
          <w:szCs w:val="28"/>
        </w:rPr>
        <w:t>подростков, употребля</w:t>
      </w:r>
      <w:r>
        <w:rPr>
          <w:rFonts w:ascii="Times New Roman" w:hAnsi="Times New Roman" w:cs="Times New Roman"/>
          <w:sz w:val="28"/>
          <w:szCs w:val="28"/>
        </w:rPr>
        <w:t xml:space="preserve">ющих наркотические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вещества. Оно не является основанием для постановки какого-либо диагноза Вашему </w:t>
      </w:r>
      <w:r w:rsidR="00A20D01" w:rsidRPr="00DC7250">
        <w:rPr>
          <w:rFonts w:ascii="Times New Roman" w:hAnsi="Times New Roman" w:cs="Times New Roman"/>
          <w:sz w:val="28"/>
          <w:szCs w:val="28"/>
        </w:rPr>
        <w:t>ребенку!</w:t>
      </w:r>
    </w:p>
    <w:p w:rsidR="00A20D01" w:rsidRDefault="00DC7250" w:rsidP="00DC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C7250">
        <w:rPr>
          <w:rFonts w:ascii="Times New Roman" w:hAnsi="Times New Roman" w:cs="Times New Roman"/>
          <w:color w:val="000000"/>
          <w:sz w:val="28"/>
          <w:szCs w:val="28"/>
        </w:rPr>
        <w:t>оциально-психологическое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- это психодиагностическое </w:t>
      </w:r>
      <w:r w:rsidR="00A20D01" w:rsidRPr="00DC7250">
        <w:rPr>
          <w:rFonts w:ascii="Times New Roman" w:hAnsi="Times New Roman" w:cs="Times New Roman"/>
          <w:sz w:val="28"/>
          <w:szCs w:val="28"/>
        </w:rPr>
        <w:t>обследование, позволяющее</w:t>
      </w:r>
      <w:r>
        <w:rPr>
          <w:rFonts w:ascii="Times New Roman" w:hAnsi="Times New Roman" w:cs="Times New Roman"/>
          <w:sz w:val="28"/>
          <w:szCs w:val="28"/>
        </w:rPr>
        <w:t xml:space="preserve"> выявлять исключительно психологические факторы риска </w:t>
      </w:r>
      <w:r w:rsidR="00A20D01" w:rsidRPr="00DC7250">
        <w:rPr>
          <w:rFonts w:ascii="Times New Roman" w:hAnsi="Times New Roman" w:cs="Times New Roman"/>
          <w:sz w:val="28"/>
          <w:szCs w:val="28"/>
        </w:rPr>
        <w:t>возможного вовлечения в</w:t>
      </w:r>
      <w:r>
        <w:rPr>
          <w:rFonts w:ascii="Times New Roman" w:hAnsi="Times New Roman" w:cs="Times New Roman"/>
          <w:sz w:val="28"/>
          <w:szCs w:val="28"/>
        </w:rPr>
        <w:t xml:space="preserve"> зависимое поведение, связанные с дефицитом ресурсов психологической устойчивости </w:t>
      </w:r>
      <w:r w:rsidR="00A20D01" w:rsidRPr="00DC7250">
        <w:rPr>
          <w:rFonts w:ascii="Times New Roman" w:hAnsi="Times New Roman" w:cs="Times New Roman"/>
          <w:sz w:val="28"/>
          <w:szCs w:val="28"/>
        </w:rPr>
        <w:t>личности.</w:t>
      </w:r>
    </w:p>
    <w:p w:rsidR="00A20D01" w:rsidRDefault="00A20D01" w:rsidP="00A20D01"/>
    <w:sectPr w:rsidR="00A2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01"/>
    <w:rsid w:val="000D06D0"/>
    <w:rsid w:val="004716D2"/>
    <w:rsid w:val="0053383A"/>
    <w:rsid w:val="008D4E15"/>
    <w:rsid w:val="00A20D01"/>
    <w:rsid w:val="00D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A23C"/>
  <w15:docId w15:val="{3E730067-2EAF-4A21-907E-76BC6E1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20D01"/>
    <w:rPr>
      <w:rFonts w:ascii="FranklinGothic-Book" w:hAnsi="FranklinGothic-Book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2</cp:revision>
  <dcterms:created xsi:type="dcterms:W3CDTF">2022-09-16T07:06:00Z</dcterms:created>
  <dcterms:modified xsi:type="dcterms:W3CDTF">2022-09-16T07:06:00Z</dcterms:modified>
</cp:coreProperties>
</file>